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0333" w14:textId="5731E235" w:rsidR="00CD1857" w:rsidRPr="00EC6DA3" w:rsidRDefault="000650C6" w:rsidP="000C34E7">
      <w:pPr>
        <w:spacing w:line="276" w:lineRule="auto"/>
        <w:rPr>
          <w:rFonts w:asciiTheme="majorHAnsi" w:hAnsiTheme="majorHAnsi" w:cstheme="majorHAnsi"/>
          <w:b/>
        </w:rPr>
      </w:pPr>
      <w:r w:rsidRPr="00EC6DA3">
        <w:rPr>
          <w:rFonts w:asciiTheme="majorHAnsi" w:hAnsiTheme="majorHAnsi" w:cstheme="majorHAnsi"/>
          <w:b/>
        </w:rPr>
        <w:t>P</w:t>
      </w:r>
      <w:r w:rsidR="00CB3FFA" w:rsidRPr="00EC6DA3">
        <w:rPr>
          <w:rFonts w:asciiTheme="majorHAnsi" w:hAnsiTheme="majorHAnsi" w:cstheme="majorHAnsi"/>
          <w:b/>
        </w:rPr>
        <w:t>redlog ukrepov za učin</w:t>
      </w:r>
      <w:r w:rsidRPr="00EC6DA3">
        <w:rPr>
          <w:rFonts w:asciiTheme="majorHAnsi" w:hAnsiTheme="majorHAnsi" w:cstheme="majorHAnsi"/>
          <w:b/>
        </w:rPr>
        <w:t>k</w:t>
      </w:r>
      <w:r w:rsidR="00CB3FFA" w:rsidRPr="00EC6DA3">
        <w:rPr>
          <w:rFonts w:asciiTheme="majorHAnsi" w:hAnsiTheme="majorHAnsi" w:cstheme="majorHAnsi"/>
          <w:b/>
        </w:rPr>
        <w:t xml:space="preserve">ovitejše </w:t>
      </w:r>
      <w:r w:rsidRPr="00EC6DA3">
        <w:rPr>
          <w:rFonts w:asciiTheme="majorHAnsi" w:hAnsiTheme="majorHAnsi" w:cstheme="majorHAnsi"/>
          <w:b/>
        </w:rPr>
        <w:t>sooča</w:t>
      </w:r>
      <w:r w:rsidR="00CB3FFA" w:rsidRPr="00EC6DA3">
        <w:rPr>
          <w:rFonts w:asciiTheme="majorHAnsi" w:hAnsiTheme="majorHAnsi" w:cstheme="majorHAnsi"/>
          <w:b/>
        </w:rPr>
        <w:t>nje z epidemijo covid-19</w:t>
      </w:r>
    </w:p>
    <w:p w14:paraId="288458B7" w14:textId="02D21625" w:rsidR="00CB3FFA" w:rsidRPr="00EC6DA3" w:rsidRDefault="00CB3FFA" w:rsidP="000C34E7">
      <w:pPr>
        <w:spacing w:line="276" w:lineRule="auto"/>
        <w:rPr>
          <w:rFonts w:asciiTheme="majorHAnsi" w:hAnsiTheme="majorHAnsi" w:cstheme="majorHAnsi"/>
          <w:i/>
        </w:rPr>
      </w:pPr>
      <w:r w:rsidRPr="00EC6DA3">
        <w:rPr>
          <w:rFonts w:asciiTheme="majorHAnsi" w:hAnsiTheme="majorHAnsi" w:cstheme="majorHAnsi"/>
        </w:rPr>
        <w:t xml:space="preserve">Pripravila strokovno-posvetovalna skupina </w:t>
      </w:r>
      <w:r w:rsidRPr="00EC6DA3">
        <w:rPr>
          <w:rFonts w:asciiTheme="majorHAnsi" w:hAnsiTheme="majorHAnsi" w:cstheme="majorHAnsi"/>
          <w:i/>
        </w:rPr>
        <w:t>Koalicije ustavnega loka</w:t>
      </w:r>
    </w:p>
    <w:p w14:paraId="2E90C493" w14:textId="77777777" w:rsidR="00CB3FFA" w:rsidRPr="00EC6DA3" w:rsidRDefault="00CB3FFA" w:rsidP="000C34E7">
      <w:pPr>
        <w:spacing w:line="276" w:lineRule="auto"/>
        <w:rPr>
          <w:rFonts w:asciiTheme="majorHAnsi" w:hAnsiTheme="majorHAnsi" w:cstheme="majorHAnsi"/>
          <w:i/>
        </w:rPr>
      </w:pPr>
    </w:p>
    <w:p w14:paraId="56C1E7BF" w14:textId="7D897225" w:rsidR="00401266" w:rsidRPr="00EC6DA3" w:rsidRDefault="00CD1857" w:rsidP="000C34E7">
      <w:pPr>
        <w:spacing w:line="276" w:lineRule="auto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</w:rPr>
        <w:t xml:space="preserve">Zelo zgodaj v procesu usklajevanja programskih prioritet </w:t>
      </w:r>
      <w:r w:rsidRPr="00EC6DA3">
        <w:rPr>
          <w:rFonts w:asciiTheme="majorHAnsi" w:hAnsiTheme="majorHAnsi" w:cstheme="majorHAnsi"/>
          <w:i/>
        </w:rPr>
        <w:t>Koalicije ustavnega loka</w:t>
      </w:r>
      <w:r w:rsidRPr="00EC6DA3">
        <w:rPr>
          <w:rFonts w:asciiTheme="majorHAnsi" w:hAnsiTheme="majorHAnsi" w:cstheme="majorHAnsi"/>
        </w:rPr>
        <w:t xml:space="preserve"> se je izkazala potreba po posebni strokovno-posvetovalni ekipi </w:t>
      </w:r>
      <w:r w:rsidR="00CB3FFA" w:rsidRPr="00EC6DA3">
        <w:rPr>
          <w:rFonts w:asciiTheme="majorHAnsi" w:hAnsiTheme="majorHAnsi" w:cstheme="majorHAnsi"/>
        </w:rPr>
        <w:t>(</w:t>
      </w:r>
      <w:r w:rsidR="00CB3FFA" w:rsidRPr="00EC6DA3">
        <w:rPr>
          <w:rFonts w:asciiTheme="majorHAnsi" w:hAnsiTheme="majorHAnsi" w:cstheme="majorHAnsi"/>
          <w:i/>
        </w:rPr>
        <w:t xml:space="preserve">task-force) </w:t>
      </w:r>
      <w:r w:rsidR="00CB3FFA" w:rsidRPr="00EC6DA3">
        <w:rPr>
          <w:rFonts w:asciiTheme="majorHAnsi" w:hAnsiTheme="majorHAnsi" w:cstheme="majorHAnsi"/>
        </w:rPr>
        <w:t>na temo covid</w:t>
      </w:r>
      <w:r w:rsidRPr="00EC6DA3">
        <w:rPr>
          <w:rFonts w:asciiTheme="majorHAnsi" w:hAnsiTheme="majorHAnsi" w:cstheme="majorHAnsi"/>
        </w:rPr>
        <w:t xml:space="preserve">-19. </w:t>
      </w:r>
      <w:r w:rsidR="003F2BE0" w:rsidRPr="00EC6DA3">
        <w:rPr>
          <w:rFonts w:asciiTheme="majorHAnsi" w:hAnsiTheme="majorHAnsi" w:cstheme="majorHAnsi"/>
        </w:rPr>
        <w:t xml:space="preserve">Ta se je prvič sestala </w:t>
      </w:r>
      <w:r w:rsidR="000C34E7" w:rsidRPr="00EC6DA3">
        <w:rPr>
          <w:rFonts w:asciiTheme="majorHAnsi" w:hAnsiTheme="majorHAnsi" w:cstheme="majorHAnsi"/>
        </w:rPr>
        <w:t>že 19. oktobra, vse od tedaj pa se p</w:t>
      </w:r>
      <w:r w:rsidRPr="00EC6DA3">
        <w:rPr>
          <w:rFonts w:asciiTheme="majorHAnsi" w:hAnsiTheme="majorHAnsi" w:cstheme="majorHAnsi"/>
        </w:rPr>
        <w:t xml:space="preserve">redsedniki strank in koordinator Jože P. </w:t>
      </w:r>
      <w:r w:rsidR="00CB3FFA" w:rsidRPr="00EC6DA3">
        <w:rPr>
          <w:rFonts w:asciiTheme="majorHAnsi" w:hAnsiTheme="majorHAnsi" w:cstheme="majorHAnsi"/>
        </w:rPr>
        <w:t>Damijan redno posvetujej</w:t>
      </w:r>
      <w:r w:rsidRPr="00EC6DA3">
        <w:rPr>
          <w:rFonts w:asciiTheme="majorHAnsi" w:hAnsiTheme="majorHAnsi" w:cstheme="majorHAnsi"/>
        </w:rPr>
        <w:t>o s strokovnjaki s področij epidemiologije, javnega zdravja, vodenja zdravstvenih zavodov, sistema javnega zdravstva</w:t>
      </w:r>
      <w:r w:rsidR="00794CB8" w:rsidRPr="00EC6DA3">
        <w:rPr>
          <w:rFonts w:asciiTheme="majorHAnsi" w:hAnsiTheme="majorHAnsi" w:cstheme="majorHAnsi"/>
        </w:rPr>
        <w:t xml:space="preserve"> in komunikacije</w:t>
      </w:r>
      <w:r w:rsidRPr="00EC6DA3">
        <w:rPr>
          <w:rFonts w:asciiTheme="majorHAnsi" w:hAnsiTheme="majorHAnsi" w:cstheme="majorHAnsi"/>
        </w:rPr>
        <w:t>.</w:t>
      </w:r>
    </w:p>
    <w:p w14:paraId="3AC6B570" w14:textId="77777777" w:rsidR="00FF15CE" w:rsidRPr="00EC6DA3" w:rsidRDefault="00FF15CE" w:rsidP="000C34E7">
      <w:pPr>
        <w:spacing w:line="276" w:lineRule="auto"/>
        <w:rPr>
          <w:rFonts w:asciiTheme="majorHAnsi" w:hAnsiTheme="majorHAnsi" w:cstheme="majorHAnsi"/>
        </w:rPr>
      </w:pPr>
    </w:p>
    <w:p w14:paraId="7726BDC6" w14:textId="0E0F576B" w:rsidR="00326A38" w:rsidRPr="00EC6DA3" w:rsidRDefault="00CD1857" w:rsidP="000C34E7">
      <w:pPr>
        <w:spacing w:line="276" w:lineRule="auto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</w:rPr>
        <w:t>Na sestanku v ponedeljek, 9. novemb</w:t>
      </w:r>
      <w:r w:rsidR="00326A38" w:rsidRPr="00EC6DA3">
        <w:rPr>
          <w:rFonts w:asciiTheme="majorHAnsi" w:hAnsiTheme="majorHAnsi" w:cstheme="majorHAnsi"/>
        </w:rPr>
        <w:t>r</w:t>
      </w:r>
      <w:r w:rsidRPr="00EC6DA3">
        <w:rPr>
          <w:rFonts w:asciiTheme="majorHAnsi" w:hAnsiTheme="majorHAnsi" w:cstheme="majorHAnsi"/>
        </w:rPr>
        <w:t>a</w:t>
      </w:r>
      <w:r w:rsidR="00326A38" w:rsidRPr="00EC6DA3">
        <w:rPr>
          <w:rFonts w:asciiTheme="majorHAnsi" w:hAnsiTheme="majorHAnsi" w:cstheme="majorHAnsi"/>
        </w:rPr>
        <w:t xml:space="preserve"> 2020</w:t>
      </w:r>
      <w:r w:rsidR="00A24038">
        <w:rPr>
          <w:rFonts w:asciiTheme="majorHAnsi" w:hAnsiTheme="majorHAnsi" w:cstheme="majorHAnsi"/>
        </w:rPr>
        <w:t>,</w:t>
      </w:r>
      <w:r w:rsidR="000C34E7" w:rsidRPr="00EC6DA3">
        <w:rPr>
          <w:rFonts w:asciiTheme="majorHAnsi" w:hAnsiTheme="majorHAnsi" w:cstheme="majorHAnsi"/>
        </w:rPr>
        <w:t xml:space="preserve"> – mimogrede, prav na dan, ko se je prvič sestal tudi </w:t>
      </w:r>
      <w:r w:rsidR="000C34E7" w:rsidRPr="00EC6DA3">
        <w:rPr>
          <w:rFonts w:asciiTheme="majorHAnsi" w:hAnsiTheme="majorHAnsi" w:cstheme="majorHAnsi"/>
          <w:i/>
        </w:rPr>
        <w:t>task-force</w:t>
      </w:r>
      <w:r w:rsidR="000C34E7" w:rsidRPr="00EC6DA3">
        <w:rPr>
          <w:rFonts w:asciiTheme="majorHAnsi" w:hAnsiTheme="majorHAnsi" w:cstheme="majorHAnsi"/>
        </w:rPr>
        <w:t xml:space="preserve"> izvoljenega ameriškega predsednika Bidna -</w:t>
      </w:r>
      <w:r w:rsidR="00794CB8" w:rsidRPr="00EC6DA3">
        <w:rPr>
          <w:rFonts w:asciiTheme="majorHAnsi" w:hAnsiTheme="majorHAnsi" w:cstheme="majorHAnsi"/>
        </w:rPr>
        <w:t xml:space="preserve"> s</w:t>
      </w:r>
      <w:r w:rsidRPr="00EC6DA3">
        <w:rPr>
          <w:rFonts w:asciiTheme="majorHAnsi" w:hAnsiTheme="majorHAnsi" w:cstheme="majorHAnsi"/>
        </w:rPr>
        <w:t xml:space="preserve">o </w:t>
      </w:r>
      <w:r w:rsidR="00A24038">
        <w:rPr>
          <w:rFonts w:asciiTheme="majorHAnsi" w:hAnsiTheme="majorHAnsi" w:cstheme="majorHAnsi"/>
        </w:rPr>
        <w:t xml:space="preserve">strokovnjaki </w:t>
      </w:r>
      <w:r w:rsidRPr="00EC6DA3">
        <w:rPr>
          <w:rFonts w:asciiTheme="majorHAnsi" w:hAnsiTheme="majorHAnsi" w:cstheme="majorHAnsi"/>
        </w:rPr>
        <w:t xml:space="preserve">kot posebej pomembne izpostavili </w:t>
      </w:r>
      <w:r w:rsidR="000C34E7" w:rsidRPr="00EC6DA3">
        <w:rPr>
          <w:rFonts w:asciiTheme="majorHAnsi" w:hAnsiTheme="majorHAnsi" w:cstheme="majorHAnsi"/>
        </w:rPr>
        <w:t>naslednja dejstva in</w:t>
      </w:r>
      <w:r w:rsidRPr="00EC6DA3">
        <w:rPr>
          <w:rFonts w:asciiTheme="majorHAnsi" w:hAnsiTheme="majorHAnsi" w:cstheme="majorHAnsi"/>
        </w:rPr>
        <w:t xml:space="preserve"> ukrepe:</w:t>
      </w:r>
    </w:p>
    <w:p w14:paraId="29F66966" w14:textId="77777777" w:rsidR="000C34E7" w:rsidRPr="00EC6DA3" w:rsidRDefault="000C34E7" w:rsidP="000C34E7">
      <w:pPr>
        <w:spacing w:line="276" w:lineRule="auto"/>
        <w:rPr>
          <w:rFonts w:asciiTheme="majorHAnsi" w:hAnsiTheme="majorHAnsi" w:cstheme="majorHAnsi"/>
        </w:rPr>
      </w:pPr>
    </w:p>
    <w:p w14:paraId="538B7118" w14:textId="202B0B73" w:rsidR="009E3650" w:rsidRPr="00EC6DA3" w:rsidRDefault="00B342DA" w:rsidP="000C34E7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</w:rPr>
        <w:t>Največ iz</w:t>
      </w:r>
      <w:r w:rsidR="006C228D" w:rsidRPr="00EC6DA3">
        <w:rPr>
          <w:rFonts w:asciiTheme="majorHAnsi" w:hAnsiTheme="majorHAnsi" w:cstheme="majorHAnsi"/>
        </w:rPr>
        <w:t xml:space="preserve">bruhov je zaznati znotraj </w:t>
      </w:r>
      <w:r w:rsidR="006C228D" w:rsidRPr="00EC6DA3">
        <w:rPr>
          <w:rFonts w:asciiTheme="majorHAnsi" w:hAnsiTheme="majorHAnsi" w:cstheme="majorHAnsi"/>
          <w:i/>
        </w:rPr>
        <w:t>Domov starejših občanov</w:t>
      </w:r>
      <w:r w:rsidR="006C228D" w:rsidRPr="00EC6DA3">
        <w:rPr>
          <w:rFonts w:asciiTheme="majorHAnsi" w:hAnsiTheme="majorHAnsi" w:cstheme="majorHAnsi"/>
        </w:rPr>
        <w:t xml:space="preserve"> (DSO)</w:t>
      </w:r>
      <w:r w:rsidR="006E0BF5">
        <w:rPr>
          <w:rFonts w:asciiTheme="majorHAnsi" w:hAnsiTheme="majorHAnsi" w:cstheme="majorHAnsi"/>
        </w:rPr>
        <w:t xml:space="preserve"> in vse več znotraj zdravstvenih ustanov</w:t>
      </w:r>
      <w:r w:rsidRPr="00EC6DA3">
        <w:rPr>
          <w:rFonts w:asciiTheme="majorHAnsi" w:hAnsiTheme="majorHAnsi" w:cstheme="majorHAnsi"/>
        </w:rPr>
        <w:t xml:space="preserve">. </w:t>
      </w:r>
      <w:r w:rsidR="004A7EB2" w:rsidRPr="00EC6DA3">
        <w:rPr>
          <w:rFonts w:asciiTheme="majorHAnsi" w:hAnsiTheme="majorHAnsi" w:cstheme="majorHAnsi"/>
        </w:rPr>
        <w:t xml:space="preserve">Glavnina okužb </w:t>
      </w:r>
      <w:r w:rsidR="00CD1857" w:rsidRPr="00EC6DA3">
        <w:rPr>
          <w:rFonts w:asciiTheme="majorHAnsi" w:hAnsiTheme="majorHAnsi" w:cstheme="majorHAnsi"/>
        </w:rPr>
        <w:t xml:space="preserve">v </w:t>
      </w:r>
      <w:r w:rsidR="006C228D" w:rsidRPr="00EC6DA3">
        <w:rPr>
          <w:rFonts w:asciiTheme="majorHAnsi" w:hAnsiTheme="majorHAnsi" w:cstheme="majorHAnsi"/>
        </w:rPr>
        <w:t>DSO</w:t>
      </w:r>
      <w:r w:rsidR="00CD1857" w:rsidRPr="00EC6DA3">
        <w:rPr>
          <w:rFonts w:asciiTheme="majorHAnsi" w:hAnsiTheme="majorHAnsi" w:cstheme="majorHAnsi"/>
        </w:rPr>
        <w:t xml:space="preserve"> </w:t>
      </w:r>
      <w:r w:rsidR="006C228D" w:rsidRPr="00EC6DA3">
        <w:rPr>
          <w:rFonts w:asciiTheme="majorHAnsi" w:hAnsiTheme="majorHAnsi" w:cstheme="majorHAnsi"/>
        </w:rPr>
        <w:t xml:space="preserve">in </w:t>
      </w:r>
      <w:r w:rsidR="00CD1857" w:rsidRPr="00EC6DA3">
        <w:rPr>
          <w:rFonts w:asciiTheme="majorHAnsi" w:hAnsiTheme="majorHAnsi" w:cstheme="majorHAnsi"/>
        </w:rPr>
        <w:t xml:space="preserve">zdravstvene ustanove </w:t>
      </w:r>
      <w:r w:rsidR="004A7EB2" w:rsidRPr="00EC6DA3">
        <w:rPr>
          <w:rFonts w:asciiTheme="majorHAnsi" w:hAnsiTheme="majorHAnsi" w:cstheme="majorHAnsi"/>
        </w:rPr>
        <w:t>je vnesenih s strani zaposlenih.</w:t>
      </w:r>
      <w:r w:rsidR="00CD1857" w:rsidRPr="00EC6DA3">
        <w:rPr>
          <w:rFonts w:asciiTheme="majorHAnsi" w:hAnsiTheme="majorHAnsi" w:cstheme="majorHAnsi"/>
        </w:rPr>
        <w:t xml:space="preserve"> Za preprečitev prenosa med zdravstvenimi delavci naj </w:t>
      </w:r>
      <w:r w:rsidR="00CD1857" w:rsidRPr="00EC6DA3">
        <w:rPr>
          <w:rFonts w:asciiTheme="majorHAnsi" w:hAnsiTheme="majorHAnsi" w:cstheme="majorHAnsi"/>
          <w:u w:val="single"/>
        </w:rPr>
        <w:t>direktorji ustrezno organizirajo procese, da se bo možnost okužb med zaposlenimi zmanjšala</w:t>
      </w:r>
      <w:r w:rsidR="00CD1857" w:rsidRPr="00EC6DA3">
        <w:rPr>
          <w:rFonts w:asciiTheme="majorHAnsi" w:hAnsiTheme="majorHAnsi" w:cstheme="majorHAnsi"/>
        </w:rPr>
        <w:t xml:space="preserve"> (omejeno število ljudi v skupnih prostorih, uporaba zaščitne opreme in razkuževanja ter prezračevanje prostorov).</w:t>
      </w:r>
    </w:p>
    <w:p w14:paraId="5888AA21" w14:textId="1503B6C0" w:rsidR="009E3650" w:rsidRPr="00EC6DA3" w:rsidRDefault="00CD1857" w:rsidP="000C34E7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  <w:u w:val="single"/>
        </w:rPr>
        <w:t>Uvedba h</w:t>
      </w:r>
      <w:r w:rsidR="009E3650" w:rsidRPr="00EC6DA3">
        <w:rPr>
          <w:rFonts w:asciiTheme="majorHAnsi" w:hAnsiTheme="majorHAnsi" w:cstheme="majorHAnsi"/>
          <w:u w:val="single"/>
        </w:rPr>
        <w:t>itri</w:t>
      </w:r>
      <w:r w:rsidRPr="00EC6DA3">
        <w:rPr>
          <w:rFonts w:asciiTheme="majorHAnsi" w:hAnsiTheme="majorHAnsi" w:cstheme="majorHAnsi"/>
          <w:u w:val="single"/>
        </w:rPr>
        <w:t>h testov</w:t>
      </w:r>
      <w:r w:rsidR="009E3650" w:rsidRPr="00EC6DA3">
        <w:rPr>
          <w:rFonts w:asciiTheme="majorHAnsi" w:hAnsiTheme="majorHAnsi" w:cstheme="majorHAnsi"/>
          <w:u w:val="single"/>
        </w:rPr>
        <w:t xml:space="preserve"> zaposlenih</w:t>
      </w:r>
      <w:r w:rsidR="00B342DA" w:rsidRPr="00EC6DA3">
        <w:rPr>
          <w:rFonts w:asciiTheme="majorHAnsi" w:hAnsiTheme="majorHAnsi" w:cstheme="majorHAnsi"/>
          <w:u w:val="single"/>
        </w:rPr>
        <w:t xml:space="preserve"> v zdravstvenih ustanovah in DSO</w:t>
      </w:r>
      <w:r w:rsidRPr="00EC6DA3">
        <w:rPr>
          <w:rFonts w:asciiTheme="majorHAnsi" w:hAnsiTheme="majorHAnsi" w:cstheme="majorHAnsi"/>
        </w:rPr>
        <w:t>. Potrebno je čim hitreje oblikovati listo najboljših hitrih te</w:t>
      </w:r>
      <w:r w:rsidR="006C228D" w:rsidRPr="00EC6DA3">
        <w:rPr>
          <w:rFonts w:asciiTheme="majorHAnsi" w:hAnsiTheme="majorHAnsi" w:cstheme="majorHAnsi"/>
        </w:rPr>
        <w:t>stov in začeti s postopki nabave</w:t>
      </w:r>
      <w:r w:rsidRPr="00EC6DA3">
        <w:rPr>
          <w:rFonts w:asciiTheme="majorHAnsi" w:hAnsiTheme="majorHAnsi" w:cstheme="majorHAnsi"/>
        </w:rPr>
        <w:t xml:space="preserve">. </w:t>
      </w:r>
      <w:r w:rsidR="006C228D" w:rsidRPr="00EC6DA3">
        <w:rPr>
          <w:rFonts w:asciiTheme="majorHAnsi" w:hAnsiTheme="majorHAnsi" w:cstheme="majorHAnsi"/>
        </w:rPr>
        <w:t>Nujno</w:t>
      </w:r>
      <w:r w:rsidRPr="00EC6DA3">
        <w:rPr>
          <w:rFonts w:asciiTheme="majorHAnsi" w:hAnsiTheme="majorHAnsi" w:cstheme="majorHAnsi"/>
        </w:rPr>
        <w:t xml:space="preserve"> je vzpostaviti IT-infrastrukturo za avtomatizacijo spremljanja testov. P</w:t>
      </w:r>
      <w:r w:rsidR="00B342DA" w:rsidRPr="00EC6DA3">
        <w:rPr>
          <w:rFonts w:asciiTheme="majorHAnsi" w:hAnsiTheme="majorHAnsi" w:cstheme="majorHAnsi"/>
        </w:rPr>
        <w:t xml:space="preserve">reveriti </w:t>
      </w:r>
      <w:r w:rsidRPr="00EC6DA3">
        <w:rPr>
          <w:rFonts w:asciiTheme="majorHAnsi" w:hAnsiTheme="majorHAnsi" w:cstheme="majorHAnsi"/>
        </w:rPr>
        <w:t xml:space="preserve">tudi </w:t>
      </w:r>
      <w:r w:rsidR="00B342DA" w:rsidRPr="00EC6DA3">
        <w:rPr>
          <w:rFonts w:asciiTheme="majorHAnsi" w:hAnsiTheme="majorHAnsi" w:cstheme="majorHAnsi"/>
        </w:rPr>
        <w:t xml:space="preserve">možnosti uporabe hitrih testov v </w:t>
      </w:r>
      <w:r w:rsidR="009E3650" w:rsidRPr="00EC6DA3">
        <w:rPr>
          <w:rFonts w:asciiTheme="majorHAnsi" w:hAnsiTheme="majorHAnsi" w:cstheme="majorHAnsi"/>
        </w:rPr>
        <w:t xml:space="preserve">podjetjih ob prihodu v službo. </w:t>
      </w:r>
    </w:p>
    <w:p w14:paraId="03B2FDD7" w14:textId="6DA5B21D" w:rsidR="00CD1857" w:rsidRPr="00EC6DA3" w:rsidRDefault="00CD1857" w:rsidP="000C34E7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</w:rPr>
        <w:t>Pomembna razloga za</w:t>
      </w:r>
      <w:r w:rsidRPr="00EC6DA3">
        <w:rPr>
          <w:rFonts w:asciiTheme="majorHAnsi" w:hAnsiTheme="majorHAnsi" w:cstheme="majorHAnsi"/>
          <w:u w:val="single"/>
        </w:rPr>
        <w:t xml:space="preserve"> </w:t>
      </w:r>
      <w:r w:rsidRPr="00EC6DA3">
        <w:rPr>
          <w:rFonts w:asciiTheme="majorHAnsi" w:hAnsiTheme="majorHAnsi" w:cstheme="majorHAnsi"/>
        </w:rPr>
        <w:t xml:space="preserve">pomanjkanje kadra na področju zdravstvene nege sta velika obolevnost in odsotnost zaradi </w:t>
      </w:r>
      <w:r w:rsidR="00EC6DA3" w:rsidRPr="00EC6DA3">
        <w:rPr>
          <w:rFonts w:asciiTheme="majorHAnsi" w:hAnsiTheme="majorHAnsi" w:cstheme="majorHAnsi"/>
        </w:rPr>
        <w:t>oskrbe in šolanja</w:t>
      </w:r>
      <w:r w:rsidRPr="00EC6DA3">
        <w:rPr>
          <w:rFonts w:asciiTheme="majorHAnsi" w:hAnsiTheme="majorHAnsi" w:cstheme="majorHAnsi"/>
        </w:rPr>
        <w:t xml:space="preserve"> otrok. Ker je število okužb v vrtcih in šolah izredno nizko, bi zdravstveno osebje, predvsem zaposlene v zdravstveni negi, močno razbremenili, če bi </w:t>
      </w:r>
      <w:r w:rsidRPr="00EC6DA3">
        <w:rPr>
          <w:rFonts w:asciiTheme="majorHAnsi" w:hAnsiTheme="majorHAnsi" w:cstheme="majorHAnsi"/>
          <w:u w:val="single"/>
        </w:rPr>
        <w:t>delovali vrtci in šole (vsaj do 5. razreda)</w:t>
      </w:r>
      <w:r w:rsidRPr="00EC6DA3">
        <w:rPr>
          <w:rFonts w:asciiTheme="majorHAnsi" w:hAnsiTheme="majorHAnsi" w:cstheme="majorHAnsi"/>
        </w:rPr>
        <w:t xml:space="preserve">. </w:t>
      </w:r>
    </w:p>
    <w:p w14:paraId="675C106D" w14:textId="0FF44DDD" w:rsidR="00CD1857" w:rsidRPr="00EC6DA3" w:rsidRDefault="000C34E7" w:rsidP="000C34E7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  <w:u w:val="single"/>
        </w:rPr>
        <w:t>D</w:t>
      </w:r>
      <w:r w:rsidR="00CD1857" w:rsidRPr="00EC6DA3">
        <w:rPr>
          <w:rFonts w:asciiTheme="majorHAnsi" w:hAnsiTheme="majorHAnsi" w:cstheme="majorHAnsi"/>
          <w:u w:val="single"/>
        </w:rPr>
        <w:t>odatno zdravstveno osebje</w:t>
      </w:r>
      <w:r w:rsidRPr="00EC6DA3">
        <w:rPr>
          <w:rFonts w:asciiTheme="majorHAnsi" w:hAnsiTheme="majorHAnsi" w:cstheme="majorHAnsi"/>
          <w:u w:val="single"/>
        </w:rPr>
        <w:t xml:space="preserve"> </w:t>
      </w:r>
      <w:r w:rsidRPr="00EC6DA3">
        <w:rPr>
          <w:rFonts w:asciiTheme="majorHAnsi" w:hAnsiTheme="majorHAnsi" w:cstheme="majorHAnsi"/>
        </w:rPr>
        <w:t>je mogoče zagotoviti s</w:t>
      </w:r>
      <w:r w:rsidR="00CD1857" w:rsidRPr="00EC6DA3">
        <w:rPr>
          <w:rFonts w:asciiTheme="majorHAnsi" w:hAnsiTheme="majorHAnsi" w:cstheme="majorHAnsi"/>
        </w:rPr>
        <w:t xml:space="preserve"> skrbnim pregledom dejanskih obremenitev</w:t>
      </w:r>
      <w:r w:rsidRPr="00EC6DA3">
        <w:rPr>
          <w:rFonts w:asciiTheme="majorHAnsi" w:hAnsiTheme="majorHAnsi" w:cstheme="majorHAnsi"/>
        </w:rPr>
        <w:t>, ki naj razbremeni</w:t>
      </w:r>
      <w:r w:rsidR="00CD1857" w:rsidRPr="00EC6DA3">
        <w:rPr>
          <w:rFonts w:asciiTheme="majorHAnsi" w:hAnsiTheme="majorHAnsi" w:cstheme="majorHAnsi"/>
        </w:rPr>
        <w:t xml:space="preserve"> zdravstveno osebje na </w:t>
      </w:r>
      <w:r w:rsidRPr="00EC6DA3">
        <w:rPr>
          <w:rFonts w:asciiTheme="majorHAnsi" w:hAnsiTheme="majorHAnsi" w:cstheme="majorHAnsi"/>
        </w:rPr>
        <w:t>posameznih oddelkih in izenači</w:t>
      </w:r>
      <w:r w:rsidR="00CD1857" w:rsidRPr="00EC6DA3">
        <w:rPr>
          <w:rFonts w:asciiTheme="majorHAnsi" w:hAnsiTheme="majorHAnsi" w:cstheme="majorHAnsi"/>
        </w:rPr>
        <w:t xml:space="preserve"> obremenitve s prerazporeditvami. Začasno </w:t>
      </w:r>
      <w:r w:rsidRPr="00EC6DA3">
        <w:rPr>
          <w:rFonts w:asciiTheme="majorHAnsi" w:hAnsiTheme="majorHAnsi" w:cstheme="majorHAnsi"/>
        </w:rPr>
        <w:t xml:space="preserve">je potrebno </w:t>
      </w:r>
      <w:r w:rsidR="00CD1857" w:rsidRPr="00EC6DA3">
        <w:rPr>
          <w:rFonts w:asciiTheme="majorHAnsi" w:hAnsiTheme="majorHAnsi" w:cstheme="majorHAnsi"/>
        </w:rPr>
        <w:t xml:space="preserve">omejiti oziroma preklicati dovoljenja bolnišničnih zdravstvenih delavcev za delo pri koncesionarjih in zasebnikih. </w:t>
      </w:r>
    </w:p>
    <w:p w14:paraId="2EA662B2" w14:textId="0B39DAA0" w:rsidR="00CD1857" w:rsidRPr="00EC6DA3" w:rsidRDefault="00CD1857" w:rsidP="000C34E7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</w:rPr>
        <w:t xml:space="preserve">Potrebno zagotoviti </w:t>
      </w:r>
      <w:r w:rsidRPr="00EC6DA3">
        <w:rPr>
          <w:rFonts w:asciiTheme="majorHAnsi" w:hAnsiTheme="majorHAnsi" w:cstheme="majorHAnsi"/>
          <w:u w:val="single"/>
        </w:rPr>
        <w:t>še vsaj 1.500 do 2.000 postelj za Covid bolnike izven obstoječih bolnišničnih kapacitet</w:t>
      </w:r>
      <w:r w:rsidRPr="00EC6DA3">
        <w:rPr>
          <w:rFonts w:asciiTheme="majorHAnsi" w:hAnsiTheme="majorHAnsi" w:cstheme="majorHAnsi"/>
        </w:rPr>
        <w:t xml:space="preserve"> (prazni oddelki, zdravilišča). </w:t>
      </w:r>
      <w:r w:rsidR="0041636B" w:rsidRPr="00EC6DA3">
        <w:rPr>
          <w:rFonts w:asciiTheme="majorHAnsi" w:hAnsiTheme="majorHAnsi" w:cstheme="majorHAnsi"/>
        </w:rPr>
        <w:t>Zagotoviti možnost hitrega aktiviranja te rezerve.</w:t>
      </w:r>
    </w:p>
    <w:p w14:paraId="5B15B586" w14:textId="25E7AEA8" w:rsidR="00CD1857" w:rsidRPr="00EC6DA3" w:rsidRDefault="00101F66" w:rsidP="000C34E7">
      <w:pPr>
        <w:pStyle w:val="ListParagraph"/>
        <w:numPr>
          <w:ilvl w:val="0"/>
          <w:numId w:val="4"/>
        </w:numPr>
        <w:spacing w:line="276" w:lineRule="auto"/>
        <w:ind w:left="720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</w:rPr>
        <w:t>Za sprejem zdravih oskrbovancev iz DSO</w:t>
      </w:r>
      <w:r w:rsidRPr="00EC6DA3">
        <w:rPr>
          <w:rFonts w:asciiTheme="majorHAnsi" w:hAnsiTheme="majorHAnsi" w:cstheme="majorHAnsi"/>
          <w:u w:val="single"/>
        </w:rPr>
        <w:t xml:space="preserve"> u</w:t>
      </w:r>
      <w:r w:rsidR="00CD1857" w:rsidRPr="00EC6DA3">
        <w:rPr>
          <w:rFonts w:asciiTheme="majorHAnsi" w:hAnsiTheme="majorHAnsi" w:cstheme="majorHAnsi"/>
          <w:u w:val="single"/>
        </w:rPr>
        <w:t>porabiti hotele in zdravilišča</w:t>
      </w:r>
      <w:r w:rsidR="00CD1857" w:rsidRPr="00EC6DA3">
        <w:rPr>
          <w:rFonts w:asciiTheme="majorHAnsi" w:hAnsiTheme="majorHAnsi" w:cstheme="majorHAnsi"/>
        </w:rPr>
        <w:t>, z možnostjo angažma</w:t>
      </w:r>
      <w:r w:rsidRPr="00EC6DA3">
        <w:rPr>
          <w:rFonts w:asciiTheme="majorHAnsi" w:hAnsiTheme="majorHAnsi" w:cstheme="majorHAnsi"/>
        </w:rPr>
        <w:t>ja</w:t>
      </w:r>
      <w:r w:rsidR="00CD1857" w:rsidRPr="00EC6DA3">
        <w:rPr>
          <w:rFonts w:asciiTheme="majorHAnsi" w:hAnsiTheme="majorHAnsi" w:cstheme="majorHAnsi"/>
        </w:rPr>
        <w:t xml:space="preserve"> zaposlenih v teh podjetjih.</w:t>
      </w:r>
    </w:p>
    <w:p w14:paraId="000913E1" w14:textId="77777777" w:rsidR="00A24038" w:rsidRPr="00A24038" w:rsidRDefault="009412DB" w:rsidP="000C34E7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Theme="majorHAnsi" w:hAnsiTheme="majorHAnsi" w:cstheme="majorHAnsi"/>
          <w:b/>
        </w:rPr>
      </w:pPr>
      <w:r w:rsidRPr="00EC6DA3">
        <w:rPr>
          <w:rFonts w:asciiTheme="majorHAnsi" w:hAnsiTheme="majorHAnsi" w:cstheme="majorHAnsi"/>
          <w:u w:val="single"/>
        </w:rPr>
        <w:lastRenderedPageBreak/>
        <w:t xml:space="preserve">Nujno je </w:t>
      </w:r>
      <w:r w:rsidR="0081266F" w:rsidRPr="00EC6DA3">
        <w:rPr>
          <w:rFonts w:asciiTheme="majorHAnsi" w:hAnsiTheme="majorHAnsi" w:cstheme="majorHAnsi"/>
          <w:u w:val="single"/>
        </w:rPr>
        <w:t>boljše</w:t>
      </w:r>
      <w:r w:rsidRPr="00EC6DA3">
        <w:rPr>
          <w:rFonts w:asciiTheme="majorHAnsi" w:hAnsiTheme="majorHAnsi" w:cstheme="majorHAnsi"/>
          <w:u w:val="single"/>
        </w:rPr>
        <w:t xml:space="preserve"> ozaveščanje glede umivanja in razkuževanja rok, nošenja mask, higiene kašlja in kihanja. </w:t>
      </w:r>
      <w:r w:rsidRPr="00EC6DA3">
        <w:rPr>
          <w:rFonts w:asciiTheme="majorHAnsi" w:hAnsiTheme="majorHAnsi" w:cstheme="majorHAnsi"/>
        </w:rPr>
        <w:t xml:space="preserve">Tovrstno </w:t>
      </w:r>
      <w:r w:rsidR="0081266F" w:rsidRPr="00EC6DA3">
        <w:rPr>
          <w:rFonts w:asciiTheme="majorHAnsi" w:hAnsiTheme="majorHAnsi" w:cstheme="majorHAnsi"/>
        </w:rPr>
        <w:t>komuniciranje</w:t>
      </w:r>
      <w:r w:rsidRPr="00EC6DA3">
        <w:rPr>
          <w:rFonts w:asciiTheme="majorHAnsi" w:hAnsiTheme="majorHAnsi" w:cstheme="majorHAnsi"/>
        </w:rPr>
        <w:t xml:space="preserve"> naj poteka vsak dan, poudarek na pozitivnem, empatičnem ozaveščanju državljanov. </w:t>
      </w:r>
    </w:p>
    <w:p w14:paraId="3FCA2C8E" w14:textId="7D99601C" w:rsidR="00326A38" w:rsidRPr="00EC6DA3" w:rsidRDefault="00CD1857" w:rsidP="000C34E7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Theme="majorHAnsi" w:hAnsiTheme="majorHAnsi" w:cstheme="majorHAnsi"/>
          <w:b/>
        </w:rPr>
      </w:pPr>
      <w:r w:rsidRPr="00EC6DA3">
        <w:rPr>
          <w:rFonts w:asciiTheme="majorHAnsi" w:hAnsiTheme="majorHAnsi" w:cstheme="majorHAnsi"/>
        </w:rPr>
        <w:t xml:space="preserve">Prek </w:t>
      </w:r>
      <w:r w:rsidRPr="00EC6DA3">
        <w:rPr>
          <w:rFonts w:asciiTheme="majorHAnsi" w:hAnsiTheme="majorHAnsi" w:cstheme="majorHAnsi"/>
          <w:u w:val="single"/>
        </w:rPr>
        <w:t>posebnih kontaktnih oddaj na TV</w:t>
      </w:r>
      <w:r w:rsidR="00EC6DA3" w:rsidRPr="00EC6DA3">
        <w:rPr>
          <w:rFonts w:asciiTheme="majorHAnsi" w:hAnsiTheme="majorHAnsi" w:cstheme="majorHAnsi"/>
          <w:u w:val="single"/>
        </w:rPr>
        <w:t xml:space="preserve"> (RTV Sloveni</w:t>
      </w:r>
      <w:r w:rsidR="00EC6DA3">
        <w:rPr>
          <w:rFonts w:asciiTheme="majorHAnsi" w:hAnsiTheme="majorHAnsi" w:cstheme="majorHAnsi"/>
          <w:u w:val="single"/>
        </w:rPr>
        <w:t>ja</w:t>
      </w:r>
      <w:r w:rsidR="00EC6DA3" w:rsidRPr="00EC6DA3">
        <w:rPr>
          <w:rFonts w:asciiTheme="majorHAnsi" w:hAnsiTheme="majorHAnsi" w:cstheme="majorHAnsi"/>
          <w:u w:val="single"/>
        </w:rPr>
        <w:t xml:space="preserve"> 3)</w:t>
      </w:r>
      <w:r w:rsidRPr="00EC6DA3">
        <w:rPr>
          <w:rFonts w:asciiTheme="majorHAnsi" w:hAnsiTheme="majorHAnsi" w:cstheme="majorHAnsi"/>
          <w:u w:val="single"/>
        </w:rPr>
        <w:t xml:space="preserve"> in radiu</w:t>
      </w:r>
      <w:r w:rsidRPr="00EC6DA3">
        <w:rPr>
          <w:rFonts w:asciiTheme="majorHAnsi" w:hAnsiTheme="majorHAnsi" w:cstheme="majorHAnsi"/>
        </w:rPr>
        <w:t xml:space="preserve"> naj k</w:t>
      </w:r>
      <w:r w:rsidR="009412DB" w:rsidRPr="00EC6DA3">
        <w:rPr>
          <w:rFonts w:asciiTheme="majorHAnsi" w:hAnsiTheme="majorHAnsi" w:cstheme="majorHAnsi"/>
        </w:rPr>
        <w:t>omunicira vešče zdravstveno osebje</w:t>
      </w:r>
      <w:r w:rsidRPr="00EC6DA3">
        <w:rPr>
          <w:rFonts w:asciiTheme="majorHAnsi" w:hAnsiTheme="majorHAnsi" w:cstheme="majorHAnsi"/>
        </w:rPr>
        <w:t xml:space="preserve">: gostovanja zdravnikov </w:t>
      </w:r>
      <w:r w:rsidR="00CB34B8" w:rsidRPr="00EC6DA3">
        <w:rPr>
          <w:rFonts w:asciiTheme="majorHAnsi" w:hAnsiTheme="majorHAnsi" w:cstheme="majorHAnsi"/>
        </w:rPr>
        <w:t>in dip</w:t>
      </w:r>
      <w:r w:rsidRPr="00EC6DA3">
        <w:rPr>
          <w:rFonts w:asciiTheme="majorHAnsi" w:hAnsiTheme="majorHAnsi" w:cstheme="majorHAnsi"/>
        </w:rPr>
        <w:t xml:space="preserve">lomiranih medicinskih sester ter </w:t>
      </w:r>
      <w:r w:rsidR="00CB34B8" w:rsidRPr="00EC6DA3">
        <w:rPr>
          <w:rFonts w:asciiTheme="majorHAnsi" w:hAnsiTheme="majorHAnsi" w:cstheme="majorHAnsi"/>
        </w:rPr>
        <w:t xml:space="preserve">drugih </w:t>
      </w:r>
      <w:r w:rsidR="008973BE" w:rsidRPr="00EC6DA3">
        <w:rPr>
          <w:rFonts w:asciiTheme="majorHAnsi" w:hAnsiTheme="majorHAnsi" w:cstheme="majorHAnsi"/>
        </w:rPr>
        <w:t>strokovnjakov</w:t>
      </w:r>
      <w:r w:rsidRPr="00EC6DA3">
        <w:rPr>
          <w:rFonts w:asciiTheme="majorHAnsi" w:hAnsiTheme="majorHAnsi" w:cstheme="majorHAnsi"/>
        </w:rPr>
        <w:t xml:space="preserve"> s področ</w:t>
      </w:r>
      <w:r w:rsidR="006C2C7E" w:rsidRPr="00EC6DA3">
        <w:rPr>
          <w:rFonts w:asciiTheme="majorHAnsi" w:hAnsiTheme="majorHAnsi" w:cstheme="majorHAnsi"/>
        </w:rPr>
        <w:t>ij</w:t>
      </w:r>
      <w:r w:rsidRPr="00EC6DA3">
        <w:rPr>
          <w:rFonts w:asciiTheme="majorHAnsi" w:hAnsiTheme="majorHAnsi" w:cstheme="majorHAnsi"/>
        </w:rPr>
        <w:t xml:space="preserve"> pozitivne motivacije</w:t>
      </w:r>
      <w:r w:rsidR="00CB34B8" w:rsidRPr="00EC6DA3">
        <w:rPr>
          <w:rFonts w:asciiTheme="majorHAnsi" w:hAnsiTheme="majorHAnsi" w:cstheme="majorHAnsi"/>
        </w:rPr>
        <w:t xml:space="preserve"> </w:t>
      </w:r>
      <w:r w:rsidRPr="00EC6DA3">
        <w:rPr>
          <w:rFonts w:asciiTheme="majorHAnsi" w:hAnsiTheme="majorHAnsi" w:cstheme="majorHAnsi"/>
        </w:rPr>
        <w:t>in državljanske odgovornosti</w:t>
      </w:r>
      <w:r w:rsidR="00CB34B8" w:rsidRPr="00EC6DA3">
        <w:rPr>
          <w:rFonts w:asciiTheme="majorHAnsi" w:hAnsiTheme="majorHAnsi" w:cstheme="majorHAnsi"/>
        </w:rPr>
        <w:t xml:space="preserve">. </w:t>
      </w:r>
    </w:p>
    <w:p w14:paraId="3877453E" w14:textId="77777777" w:rsidR="008973BE" w:rsidRPr="00EC6DA3" w:rsidRDefault="008973BE" w:rsidP="000C34E7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Theme="majorHAnsi" w:hAnsiTheme="majorHAnsi" w:cstheme="majorHAnsi"/>
          <w:bCs/>
        </w:rPr>
      </w:pPr>
      <w:r w:rsidRPr="00EC6DA3">
        <w:rPr>
          <w:rFonts w:asciiTheme="majorHAnsi" w:hAnsiTheme="majorHAnsi" w:cstheme="majorHAnsi"/>
          <w:bCs/>
        </w:rPr>
        <w:t xml:space="preserve">Nujna </w:t>
      </w:r>
      <w:r w:rsidRPr="00EC6DA3">
        <w:rPr>
          <w:rFonts w:asciiTheme="majorHAnsi" w:hAnsiTheme="majorHAnsi" w:cstheme="majorHAnsi"/>
          <w:bCs/>
          <w:u w:val="single"/>
        </w:rPr>
        <w:t>ločitev zdravstvene obravnave Covid bolnikov</w:t>
      </w:r>
      <w:r w:rsidRPr="00EC6DA3">
        <w:rPr>
          <w:rFonts w:asciiTheme="majorHAnsi" w:hAnsiTheme="majorHAnsi" w:cstheme="majorHAnsi"/>
          <w:bCs/>
        </w:rPr>
        <w:t xml:space="preserve"> in bolnikov z drugimi boleznimi (vsaj na ravni oddelkov, še bolje nadstropij ali stavb).</w:t>
      </w:r>
    </w:p>
    <w:p w14:paraId="49359180" w14:textId="5482D505" w:rsidR="00CD1857" w:rsidRPr="00EC6DA3" w:rsidRDefault="00CD1857" w:rsidP="000C34E7">
      <w:pPr>
        <w:pStyle w:val="ListParagraph"/>
        <w:numPr>
          <w:ilvl w:val="0"/>
          <w:numId w:val="2"/>
        </w:numPr>
        <w:spacing w:line="276" w:lineRule="auto"/>
        <w:ind w:left="720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  <w:u w:val="single"/>
        </w:rPr>
        <w:t>Odpraviti prepoved</w:t>
      </w:r>
      <w:r w:rsidR="00D3119D" w:rsidRPr="00EC6DA3">
        <w:rPr>
          <w:rFonts w:asciiTheme="majorHAnsi" w:hAnsiTheme="majorHAnsi" w:cstheme="majorHAnsi"/>
          <w:u w:val="single"/>
        </w:rPr>
        <w:t xml:space="preserve"> opravljanja nenujnih posegov</w:t>
      </w:r>
      <w:r w:rsidRPr="00EC6DA3">
        <w:rPr>
          <w:rFonts w:asciiTheme="majorHAnsi" w:hAnsiTheme="majorHAnsi" w:cstheme="majorHAnsi"/>
          <w:u w:val="single"/>
        </w:rPr>
        <w:t xml:space="preserve">. </w:t>
      </w:r>
      <w:r w:rsidRPr="00EC6DA3">
        <w:rPr>
          <w:rFonts w:asciiTheme="majorHAnsi" w:hAnsiTheme="majorHAnsi" w:cstheme="majorHAnsi"/>
        </w:rPr>
        <w:t>Nujno je, da vodje organizacijskih procesov, glede na dane možnosti, omogočijo izvajanje zdravstvenih storitev glede na stopnje nujnosti</w:t>
      </w:r>
      <w:r w:rsidR="00D3119D" w:rsidRPr="00EC6DA3">
        <w:rPr>
          <w:rFonts w:asciiTheme="majorHAnsi" w:hAnsiTheme="majorHAnsi" w:cstheme="majorHAnsi"/>
        </w:rPr>
        <w:t xml:space="preserve">, </w:t>
      </w:r>
      <w:r w:rsidRPr="00EC6DA3">
        <w:rPr>
          <w:rFonts w:asciiTheme="majorHAnsi" w:hAnsiTheme="majorHAnsi" w:cstheme="majorHAnsi"/>
        </w:rPr>
        <w:t xml:space="preserve">saj se </w:t>
      </w:r>
      <w:r w:rsidR="00D3119D" w:rsidRPr="00EC6DA3">
        <w:rPr>
          <w:rFonts w:asciiTheme="majorHAnsi" w:hAnsiTheme="majorHAnsi" w:cstheme="majorHAnsi"/>
        </w:rPr>
        <w:t>zaostanki in čakalne vrste podaljšujejo.</w:t>
      </w:r>
      <w:r w:rsidR="009412DB" w:rsidRPr="00EC6DA3">
        <w:rPr>
          <w:rFonts w:asciiTheme="majorHAnsi" w:hAnsiTheme="majorHAnsi" w:cstheme="majorHAnsi"/>
        </w:rPr>
        <w:t xml:space="preserve"> </w:t>
      </w:r>
    </w:p>
    <w:p w14:paraId="71863BB4" w14:textId="271BB950" w:rsidR="00CD1857" w:rsidRPr="00EC6DA3" w:rsidRDefault="00087B69" w:rsidP="000C34E7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Theme="majorHAnsi" w:hAnsiTheme="majorHAnsi" w:cstheme="majorHAnsi"/>
          <w:b/>
          <w:u w:val="single"/>
        </w:rPr>
      </w:pPr>
      <w:r w:rsidRPr="00EC6DA3">
        <w:rPr>
          <w:rFonts w:asciiTheme="majorHAnsi" w:hAnsiTheme="majorHAnsi" w:cstheme="majorHAnsi"/>
          <w:u w:val="single"/>
        </w:rPr>
        <w:t>Zagotoviti odzivnost zdravnikov</w:t>
      </w:r>
      <w:r w:rsidR="00326A38" w:rsidRPr="00EC6DA3">
        <w:rPr>
          <w:rFonts w:asciiTheme="majorHAnsi" w:hAnsiTheme="majorHAnsi" w:cstheme="majorHAnsi"/>
          <w:u w:val="single"/>
        </w:rPr>
        <w:t xml:space="preserve"> na primarni ra</w:t>
      </w:r>
      <w:r w:rsidR="00CD1857" w:rsidRPr="00EC6DA3">
        <w:rPr>
          <w:rFonts w:asciiTheme="majorHAnsi" w:hAnsiTheme="majorHAnsi" w:cstheme="majorHAnsi"/>
        </w:rPr>
        <w:t xml:space="preserve">vni. Kjer kadrovske in prostorske kapacitete omogočajo, se </w:t>
      </w:r>
      <w:r w:rsidR="00CD1857" w:rsidRPr="00EC6DA3">
        <w:rPr>
          <w:rFonts w:asciiTheme="majorHAnsi" w:hAnsiTheme="majorHAnsi" w:cstheme="majorHAnsi"/>
          <w:u w:val="single"/>
        </w:rPr>
        <w:t>preventivni pregledi in posegi različnih ravni nujnosti (in tudi ne-nujni!), opravljajo naprej</w:t>
      </w:r>
      <w:r w:rsidR="00CD1857" w:rsidRPr="00EC6DA3">
        <w:rPr>
          <w:rFonts w:asciiTheme="majorHAnsi" w:hAnsiTheme="majorHAnsi" w:cstheme="majorHAnsi"/>
        </w:rPr>
        <w:t>. Odločitev na ravni direktorjev zdravstvenih zavodov, vendar s sistemskimi usmeritvami Ministrstva za zdravje.</w:t>
      </w:r>
    </w:p>
    <w:p w14:paraId="7BED4A9F" w14:textId="73995AA2" w:rsidR="00E65B0F" w:rsidRPr="00EC6DA3" w:rsidRDefault="00CD1857" w:rsidP="000C34E7">
      <w:pPr>
        <w:pStyle w:val="ListParagraph"/>
        <w:numPr>
          <w:ilvl w:val="0"/>
          <w:numId w:val="6"/>
        </w:numPr>
        <w:spacing w:line="276" w:lineRule="auto"/>
        <w:ind w:left="720"/>
        <w:rPr>
          <w:rFonts w:asciiTheme="majorHAnsi" w:hAnsiTheme="majorHAnsi" w:cstheme="majorHAnsi"/>
          <w:b/>
        </w:rPr>
      </w:pPr>
      <w:r w:rsidRPr="00EC6DA3">
        <w:rPr>
          <w:rFonts w:asciiTheme="majorHAnsi" w:hAnsiTheme="majorHAnsi" w:cstheme="majorHAnsi"/>
          <w:u w:val="single"/>
        </w:rPr>
        <w:t>V</w:t>
      </w:r>
      <w:r w:rsidR="00E65B0F" w:rsidRPr="00EC6DA3">
        <w:rPr>
          <w:rFonts w:asciiTheme="majorHAnsi" w:hAnsiTheme="majorHAnsi" w:cstheme="majorHAnsi"/>
          <w:u w:val="single"/>
        </w:rPr>
        <w:t>si bolniki morajo biti obravnavani vsaj v obliki triaže ali telefonskega pogovora še isti dan,</w:t>
      </w:r>
      <w:r w:rsidR="00E65B0F" w:rsidRPr="00EC6DA3">
        <w:rPr>
          <w:rFonts w:asciiTheme="majorHAnsi" w:hAnsiTheme="majorHAnsi" w:cstheme="majorHAnsi"/>
        </w:rPr>
        <w:t xml:space="preserve"> ker sicer prehaja do nesprejemljivih čakalnih vrst za akutna stanja. </w:t>
      </w:r>
      <w:r w:rsidR="008973BE" w:rsidRPr="00EC6DA3">
        <w:rPr>
          <w:rFonts w:asciiTheme="majorHAnsi" w:hAnsiTheme="majorHAnsi" w:cstheme="majorHAnsi"/>
        </w:rPr>
        <w:t xml:space="preserve">V komunikacijo s pacienti, ki potrebujejo zdravnika, je potrebno vključiti diplomirane medicinske sestre v referenčnih ambulantah! </w:t>
      </w:r>
      <w:r w:rsidR="00087B69" w:rsidRPr="00EC6DA3">
        <w:rPr>
          <w:rFonts w:asciiTheme="majorHAnsi" w:hAnsiTheme="majorHAnsi" w:cstheme="majorHAnsi"/>
        </w:rPr>
        <w:t>Odgovornost direktorjev zdravstvenih zavodov</w:t>
      </w:r>
      <w:r w:rsidR="008973BE" w:rsidRPr="00EC6DA3">
        <w:rPr>
          <w:rFonts w:asciiTheme="majorHAnsi" w:hAnsiTheme="majorHAnsi" w:cstheme="majorHAnsi"/>
        </w:rPr>
        <w:t xml:space="preserve"> je</w:t>
      </w:r>
      <w:r w:rsidR="00087B69" w:rsidRPr="00EC6DA3">
        <w:rPr>
          <w:rFonts w:asciiTheme="majorHAnsi" w:hAnsiTheme="majorHAnsi" w:cstheme="majorHAnsi"/>
        </w:rPr>
        <w:t>, da za</w:t>
      </w:r>
      <w:r w:rsidR="00920F11" w:rsidRPr="00EC6DA3">
        <w:rPr>
          <w:rFonts w:asciiTheme="majorHAnsi" w:hAnsiTheme="majorHAnsi" w:cstheme="majorHAnsi"/>
        </w:rPr>
        <w:t>g</w:t>
      </w:r>
      <w:r w:rsidR="00087B69" w:rsidRPr="00EC6DA3">
        <w:rPr>
          <w:rFonts w:asciiTheme="majorHAnsi" w:hAnsiTheme="majorHAnsi" w:cstheme="majorHAnsi"/>
        </w:rPr>
        <w:t>otovijo to odzivnost.</w:t>
      </w:r>
    </w:p>
    <w:p w14:paraId="31B3BA28" w14:textId="77777777" w:rsidR="00C51134" w:rsidRPr="00EC6DA3" w:rsidRDefault="00C51134" w:rsidP="000C34E7">
      <w:pPr>
        <w:spacing w:line="276" w:lineRule="auto"/>
        <w:rPr>
          <w:rFonts w:asciiTheme="majorHAnsi" w:hAnsiTheme="majorHAnsi" w:cstheme="majorHAnsi"/>
        </w:rPr>
      </w:pPr>
    </w:p>
    <w:p w14:paraId="70AA2D21" w14:textId="77777777" w:rsidR="000C34E7" w:rsidRPr="00EC6DA3" w:rsidRDefault="00C51134" w:rsidP="000C34E7">
      <w:pPr>
        <w:spacing w:line="276" w:lineRule="auto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</w:rPr>
        <w:t xml:space="preserve">Če </w:t>
      </w:r>
      <w:r w:rsidR="003F2BE0" w:rsidRPr="00EC6DA3">
        <w:rPr>
          <w:rFonts w:asciiTheme="majorHAnsi" w:hAnsiTheme="majorHAnsi" w:cstheme="majorHAnsi"/>
        </w:rPr>
        <w:t xml:space="preserve">sinhronizirano </w:t>
      </w:r>
      <w:r w:rsidRPr="00EC6DA3">
        <w:rPr>
          <w:rFonts w:asciiTheme="majorHAnsi" w:hAnsiTheme="majorHAnsi" w:cstheme="majorHAnsi"/>
        </w:rPr>
        <w:t xml:space="preserve">ne delujejo </w:t>
      </w:r>
      <w:r w:rsidR="003F2BE0" w:rsidRPr="00EC6DA3">
        <w:rPr>
          <w:rFonts w:asciiTheme="majorHAnsi" w:hAnsiTheme="majorHAnsi" w:cstheme="majorHAnsi"/>
        </w:rPr>
        <w:t xml:space="preserve">vsi </w:t>
      </w:r>
      <w:r w:rsidRPr="00EC6DA3">
        <w:rPr>
          <w:rFonts w:asciiTheme="majorHAnsi" w:hAnsiTheme="majorHAnsi" w:cstheme="majorHAnsi"/>
        </w:rPr>
        <w:t>drugi ukrepi, tudi popolna omejitev gibanja (karantena španskega tipa)</w:t>
      </w:r>
      <w:r w:rsidR="000C34E7" w:rsidRPr="00EC6DA3">
        <w:rPr>
          <w:rFonts w:asciiTheme="majorHAnsi" w:hAnsiTheme="majorHAnsi" w:cstheme="majorHAnsi"/>
        </w:rPr>
        <w:t xml:space="preserve"> </w:t>
      </w:r>
      <w:r w:rsidRPr="00EC6DA3">
        <w:rPr>
          <w:rFonts w:asciiTheme="majorHAnsi" w:hAnsiTheme="majorHAnsi" w:cstheme="majorHAnsi"/>
        </w:rPr>
        <w:t xml:space="preserve">ne pomaga, saj </w:t>
      </w:r>
      <w:r w:rsidR="000C34E7" w:rsidRPr="00EC6DA3">
        <w:rPr>
          <w:rFonts w:asciiTheme="majorHAnsi" w:hAnsiTheme="majorHAnsi" w:cstheme="majorHAnsi"/>
        </w:rPr>
        <w:t xml:space="preserve">le </w:t>
      </w:r>
      <w:r w:rsidRPr="00EC6DA3">
        <w:rPr>
          <w:rFonts w:asciiTheme="majorHAnsi" w:hAnsiTheme="majorHAnsi" w:cstheme="majorHAnsi"/>
        </w:rPr>
        <w:t xml:space="preserve">povečuje odpor javnosti do zaščitnih ukrepov in zmanjšuje njihovo dolgoročno učinkovitost. </w:t>
      </w:r>
    </w:p>
    <w:p w14:paraId="46332A5C" w14:textId="77777777" w:rsidR="000C34E7" w:rsidRPr="00EC6DA3" w:rsidRDefault="000C34E7" w:rsidP="000C34E7">
      <w:pPr>
        <w:spacing w:line="276" w:lineRule="auto"/>
        <w:rPr>
          <w:rFonts w:asciiTheme="majorHAnsi" w:hAnsiTheme="majorHAnsi" w:cstheme="majorHAnsi"/>
        </w:rPr>
      </w:pPr>
    </w:p>
    <w:p w14:paraId="73C99C71" w14:textId="626B9F12" w:rsidR="000C34E7" w:rsidRPr="00EC6DA3" w:rsidRDefault="000C34E7" w:rsidP="000C34E7">
      <w:pPr>
        <w:spacing w:line="276" w:lineRule="auto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</w:rPr>
        <w:t>Ostaja neizpodbitno dejstvo, da vlada</w:t>
      </w:r>
      <w:r w:rsidR="00EC6DA3">
        <w:rPr>
          <w:rFonts w:asciiTheme="majorHAnsi" w:hAnsiTheme="majorHAnsi" w:cstheme="majorHAnsi"/>
        </w:rPr>
        <w:t xml:space="preserve"> pod vodstvom</w:t>
      </w:r>
      <w:r w:rsidRPr="00EC6DA3">
        <w:rPr>
          <w:rFonts w:asciiTheme="majorHAnsi" w:hAnsiTheme="majorHAnsi" w:cstheme="majorHAnsi"/>
        </w:rPr>
        <w:t xml:space="preserve"> SDS Slovenije ni pripravila na drugi val, zato zgolj z zaostrovanjem ukrepov</w:t>
      </w:r>
      <w:r w:rsidR="00A24038">
        <w:rPr>
          <w:rFonts w:asciiTheme="majorHAnsi" w:hAnsiTheme="majorHAnsi" w:cstheme="majorHAnsi"/>
        </w:rPr>
        <w:t>, ko je vrh epidemije že dosežen,</w:t>
      </w:r>
      <w:r w:rsidRPr="00EC6DA3">
        <w:rPr>
          <w:rFonts w:asciiTheme="majorHAnsi" w:hAnsiTheme="majorHAnsi" w:cstheme="majorHAnsi"/>
        </w:rPr>
        <w:t xml:space="preserve"> zamujenega ne more nadoknaditi. </w:t>
      </w:r>
    </w:p>
    <w:p w14:paraId="0C9CF64A" w14:textId="77777777" w:rsidR="000C34E7" w:rsidRPr="00EC6DA3" w:rsidRDefault="000C34E7" w:rsidP="000C34E7">
      <w:pPr>
        <w:spacing w:line="276" w:lineRule="auto"/>
        <w:rPr>
          <w:rFonts w:asciiTheme="majorHAnsi" w:hAnsiTheme="majorHAnsi" w:cstheme="majorHAnsi"/>
        </w:rPr>
      </w:pPr>
    </w:p>
    <w:p w14:paraId="1BC7F0E1" w14:textId="5E49F625" w:rsidR="00C51134" w:rsidRPr="00EC6DA3" w:rsidRDefault="000C34E7" w:rsidP="000C34E7">
      <w:pPr>
        <w:spacing w:line="276" w:lineRule="auto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  <w:i/>
        </w:rPr>
        <w:t>Koalicija</w:t>
      </w:r>
      <w:r w:rsidR="006C2C7E" w:rsidRPr="00EC6DA3">
        <w:rPr>
          <w:rFonts w:asciiTheme="majorHAnsi" w:hAnsiTheme="majorHAnsi" w:cstheme="majorHAnsi"/>
          <w:i/>
        </w:rPr>
        <w:t xml:space="preserve"> ustavnega loka </w:t>
      </w:r>
      <w:r w:rsidRPr="00EC6DA3">
        <w:rPr>
          <w:rFonts w:asciiTheme="majorHAnsi" w:hAnsiTheme="majorHAnsi" w:cstheme="majorHAnsi"/>
        </w:rPr>
        <w:t>na osnovi strokovnih</w:t>
      </w:r>
      <w:r w:rsidR="00C51134" w:rsidRPr="00EC6DA3">
        <w:rPr>
          <w:rFonts w:asciiTheme="majorHAnsi" w:hAnsiTheme="majorHAnsi" w:cstheme="majorHAnsi"/>
        </w:rPr>
        <w:t xml:space="preserve"> predlogov </w:t>
      </w:r>
      <w:r w:rsidRPr="00EC6DA3">
        <w:rPr>
          <w:rFonts w:asciiTheme="majorHAnsi" w:hAnsiTheme="majorHAnsi" w:cstheme="majorHAnsi"/>
        </w:rPr>
        <w:t>pripravlja</w:t>
      </w:r>
      <w:r w:rsidR="00C51134" w:rsidRPr="00EC6DA3">
        <w:rPr>
          <w:rFonts w:asciiTheme="majorHAnsi" w:hAnsiTheme="majorHAnsi" w:cstheme="majorHAnsi"/>
        </w:rPr>
        <w:t xml:space="preserve"> celovit nabor ukrepov, s katerim bo pripravljena ukrepati v trenutku, ko bo dobila vzv</w:t>
      </w:r>
      <w:r w:rsidR="00B125B1" w:rsidRPr="00EC6DA3">
        <w:rPr>
          <w:rFonts w:asciiTheme="majorHAnsi" w:hAnsiTheme="majorHAnsi" w:cstheme="majorHAnsi"/>
        </w:rPr>
        <w:t>ode vodenja vlade in ukrepanja v korist vseh državljanov.</w:t>
      </w:r>
    </w:p>
    <w:p w14:paraId="0C07FEFE" w14:textId="77777777" w:rsidR="00C51134" w:rsidRPr="00EC6DA3" w:rsidRDefault="00C51134" w:rsidP="000C34E7">
      <w:pPr>
        <w:spacing w:line="276" w:lineRule="auto"/>
        <w:rPr>
          <w:rFonts w:asciiTheme="majorHAnsi" w:hAnsiTheme="majorHAnsi" w:cstheme="majorHAnsi"/>
          <w:b/>
        </w:rPr>
      </w:pPr>
    </w:p>
    <w:p w14:paraId="134E5769" w14:textId="77777777" w:rsidR="000650C6" w:rsidRPr="00EC6DA3" w:rsidRDefault="000650C6" w:rsidP="000C34E7">
      <w:pPr>
        <w:spacing w:line="276" w:lineRule="auto"/>
        <w:rPr>
          <w:rFonts w:asciiTheme="majorHAnsi" w:hAnsiTheme="majorHAnsi" w:cstheme="majorHAnsi"/>
          <w:b/>
        </w:rPr>
      </w:pPr>
    </w:p>
    <w:p w14:paraId="3F7C1A5B" w14:textId="170BEC47" w:rsidR="000650C6" w:rsidRPr="00EC6DA3" w:rsidRDefault="000650C6" w:rsidP="000C34E7">
      <w:pPr>
        <w:spacing w:line="276" w:lineRule="auto"/>
        <w:rPr>
          <w:rFonts w:asciiTheme="majorHAnsi" w:hAnsiTheme="majorHAnsi" w:cstheme="majorHAnsi"/>
        </w:rPr>
      </w:pPr>
      <w:r w:rsidRPr="00EC6DA3">
        <w:rPr>
          <w:rFonts w:asciiTheme="majorHAnsi" w:hAnsiTheme="majorHAnsi" w:cstheme="majorHAnsi"/>
        </w:rPr>
        <w:t>Jože P. Damijan</w:t>
      </w:r>
    </w:p>
    <w:sectPr w:rsidR="000650C6" w:rsidRPr="00EC6DA3" w:rsidSect="00163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415FC"/>
    <w:multiLevelType w:val="hybridMultilevel"/>
    <w:tmpl w:val="451EE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37034"/>
    <w:multiLevelType w:val="hybridMultilevel"/>
    <w:tmpl w:val="8390B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044ED"/>
    <w:multiLevelType w:val="hybridMultilevel"/>
    <w:tmpl w:val="F3686F3A"/>
    <w:lvl w:ilvl="0" w:tplc="6BE6C5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720C0"/>
    <w:multiLevelType w:val="hybridMultilevel"/>
    <w:tmpl w:val="1D906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B1A57"/>
    <w:multiLevelType w:val="hybridMultilevel"/>
    <w:tmpl w:val="84E0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43D62"/>
    <w:multiLevelType w:val="hybridMultilevel"/>
    <w:tmpl w:val="0C2E9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E1EE9"/>
    <w:multiLevelType w:val="hybridMultilevel"/>
    <w:tmpl w:val="05EEB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D3E97"/>
    <w:multiLevelType w:val="hybridMultilevel"/>
    <w:tmpl w:val="BAE6A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50756E"/>
    <w:multiLevelType w:val="hybridMultilevel"/>
    <w:tmpl w:val="4F9694C6"/>
    <w:lvl w:ilvl="0" w:tplc="6BE6C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60"/>
    <w:rsid w:val="00025119"/>
    <w:rsid w:val="000650C6"/>
    <w:rsid w:val="00066487"/>
    <w:rsid w:val="00087B69"/>
    <w:rsid w:val="000C34E7"/>
    <w:rsid w:val="000D6705"/>
    <w:rsid w:val="00101F66"/>
    <w:rsid w:val="00132452"/>
    <w:rsid w:val="00163D3D"/>
    <w:rsid w:val="00172070"/>
    <w:rsid w:val="001B4EE8"/>
    <w:rsid w:val="001B5B6C"/>
    <w:rsid w:val="00291A60"/>
    <w:rsid w:val="002B7922"/>
    <w:rsid w:val="00325CEF"/>
    <w:rsid w:val="00326A38"/>
    <w:rsid w:val="0034610D"/>
    <w:rsid w:val="003F2BE0"/>
    <w:rsid w:val="00401266"/>
    <w:rsid w:val="0041636B"/>
    <w:rsid w:val="004A7EB2"/>
    <w:rsid w:val="005838AD"/>
    <w:rsid w:val="005A2FD5"/>
    <w:rsid w:val="005B411F"/>
    <w:rsid w:val="006645F6"/>
    <w:rsid w:val="006819E0"/>
    <w:rsid w:val="006C228D"/>
    <w:rsid w:val="006C2C7E"/>
    <w:rsid w:val="006E0BF5"/>
    <w:rsid w:val="00716F67"/>
    <w:rsid w:val="007846A8"/>
    <w:rsid w:val="00794CB8"/>
    <w:rsid w:val="0081266F"/>
    <w:rsid w:val="00862697"/>
    <w:rsid w:val="00890142"/>
    <w:rsid w:val="00893CD8"/>
    <w:rsid w:val="008973BE"/>
    <w:rsid w:val="00920F11"/>
    <w:rsid w:val="009412DB"/>
    <w:rsid w:val="009476EB"/>
    <w:rsid w:val="00980748"/>
    <w:rsid w:val="009E3650"/>
    <w:rsid w:val="00A167FF"/>
    <w:rsid w:val="00A24038"/>
    <w:rsid w:val="00AB389A"/>
    <w:rsid w:val="00AC39D3"/>
    <w:rsid w:val="00B125B1"/>
    <w:rsid w:val="00B342DA"/>
    <w:rsid w:val="00B45254"/>
    <w:rsid w:val="00B52CCB"/>
    <w:rsid w:val="00C51134"/>
    <w:rsid w:val="00C72624"/>
    <w:rsid w:val="00CB34B8"/>
    <w:rsid w:val="00CB3FFA"/>
    <w:rsid w:val="00CD1857"/>
    <w:rsid w:val="00D3119D"/>
    <w:rsid w:val="00D71FDC"/>
    <w:rsid w:val="00D9200E"/>
    <w:rsid w:val="00E05266"/>
    <w:rsid w:val="00E54343"/>
    <w:rsid w:val="00E65B0F"/>
    <w:rsid w:val="00E73384"/>
    <w:rsid w:val="00EC68B9"/>
    <w:rsid w:val="00EC6DA3"/>
    <w:rsid w:val="00F64759"/>
    <w:rsid w:val="00F71AC5"/>
    <w:rsid w:val="00FC01D7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1F1F2"/>
  <w14:defaultImageDpi w14:val="300"/>
  <w15:docId w15:val="{CBF1346B-2205-094B-B65E-B6D3090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E8"/>
    <w:rPr>
      <w:rFonts w:ascii="Lucida Grande" w:hAnsi="Lucida Grande"/>
      <w:sz w:val="18"/>
      <w:szCs w:val="18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E54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343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343"/>
    <w:rPr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627</Words>
  <Characters>4054</Characters>
  <Application>Microsoft Office Word</Application>
  <DocSecurity>0</DocSecurity>
  <Lines>77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Joze Damijan</cp:lastModifiedBy>
  <cp:revision>23</cp:revision>
  <dcterms:created xsi:type="dcterms:W3CDTF">2020-11-10T11:52:00Z</dcterms:created>
  <dcterms:modified xsi:type="dcterms:W3CDTF">2020-11-10T14:03:00Z</dcterms:modified>
  <cp:category/>
</cp:coreProperties>
</file>